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182D" w14:textId="3C01852F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4C6CFA">
        <w:rPr>
          <w:rFonts w:ascii="Helvetica" w:hAnsi="Helvetica" w:cs="Helvetica"/>
          <w:b/>
          <w:bCs/>
          <w:sz w:val="21"/>
          <w:szCs w:val="21"/>
        </w:rPr>
        <w:t xml:space="preserve">Załącznik Nr 3 </w:t>
      </w:r>
    </w:p>
    <w:p w14:paraId="138B5596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35F09CC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</w:p>
    <w:p w14:paraId="5007BAB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Oświadczenie wykonawcy dotyczące danych osobowych</w:t>
      </w:r>
    </w:p>
    <w:p w14:paraId="5391DB23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D90A875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19B42B5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Wykonawcy…………………………………………..……………..………………………</w:t>
      </w:r>
    </w:p>
    <w:p w14:paraId="4C5AE80E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Wykonawcy…………………..…….……………………..………….………………………</w:t>
      </w:r>
    </w:p>
    <w:p w14:paraId="568533CE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………………………………………………………………………….………………………………</w:t>
      </w:r>
    </w:p>
    <w:p w14:paraId="7F856EA5" w14:textId="77777777" w:rsidR="0047496C" w:rsidRDefault="006D1347" w:rsidP="0047496C">
      <w:pPr>
        <w:pStyle w:val="Nagwek"/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</w:t>
      </w:r>
      <w:r w:rsidRPr="0047496C">
        <w:rPr>
          <w:rFonts w:ascii="Helvetica" w:hAnsi="Helvetica" w:cs="Helvetica"/>
          <w:sz w:val="21"/>
          <w:szCs w:val="21"/>
        </w:rPr>
        <w:t xml:space="preserve">Zamawiającego: </w:t>
      </w:r>
      <w:r w:rsidR="0047496C" w:rsidRPr="0047496C">
        <w:rPr>
          <w:rFonts w:ascii="Helvetica" w:eastAsia="Times New Roman" w:hAnsi="Helvetica" w:cs="Helvetica"/>
          <w:sz w:val="21"/>
          <w:szCs w:val="21"/>
        </w:rPr>
        <w:t>WJ</w:t>
      </w:r>
      <w:r w:rsidR="0047496C" w:rsidRPr="001F482A">
        <w:rPr>
          <w:rFonts w:ascii="Helvetica" w:eastAsia="Times New Roman" w:hAnsi="Helvetica" w:cs="Helvetica"/>
          <w:sz w:val="21"/>
          <w:szCs w:val="21"/>
        </w:rPr>
        <w:t>/</w:t>
      </w:r>
      <w:r w:rsidR="0047496C">
        <w:rPr>
          <w:rFonts w:ascii="Helvetica" w:eastAsia="Times New Roman" w:hAnsi="Helvetica" w:cs="Helvetica"/>
          <w:sz w:val="21"/>
          <w:szCs w:val="21"/>
        </w:rPr>
        <w:t>2/10</w:t>
      </w:r>
      <w:r w:rsidR="0047496C" w:rsidRPr="001F482A">
        <w:rPr>
          <w:rFonts w:ascii="Helvetica" w:eastAsia="Times New Roman" w:hAnsi="Helvetica" w:cs="Helvetica"/>
          <w:sz w:val="21"/>
          <w:szCs w:val="21"/>
        </w:rPr>
        <w:t>/2023</w:t>
      </w:r>
    </w:p>
    <w:p w14:paraId="4F21540E" w14:textId="3CF2B1DE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4CA27E58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0D5C6F8" w14:textId="77777777" w:rsidR="006D1347" w:rsidRPr="002F4B61" w:rsidRDefault="006D1347" w:rsidP="006D1347">
      <w:pPr>
        <w:spacing w:line="240" w:lineRule="auto"/>
        <w:ind w:left="2410" w:hanging="2410"/>
        <w:contextualSpacing/>
        <w:jc w:val="both"/>
        <w:rPr>
          <w:rFonts w:ascii="Helvetica" w:hAnsi="Helvetica" w:cs="Helvetica"/>
          <w:sz w:val="20"/>
          <w:szCs w:val="20"/>
        </w:rPr>
      </w:pPr>
      <w:r w:rsidRPr="00341CC7">
        <w:rPr>
          <w:rFonts w:ascii="Helvetica" w:hAnsi="Helvetica" w:cs="Helvetica"/>
          <w:sz w:val="21"/>
          <w:szCs w:val="21"/>
        </w:rPr>
        <w:t xml:space="preserve">Przedmiot zamówienia: </w:t>
      </w:r>
      <w:bookmarkStart w:id="0" w:name="_Hlk83716283"/>
      <w:r w:rsidRPr="003A3A41">
        <w:rPr>
          <w:rFonts w:ascii="Helvetica" w:hAnsi="Helvetica" w:cs="Helvetica"/>
          <w:b/>
          <w:bCs/>
        </w:rPr>
        <w:t xml:space="preserve">„Odbiór, transport i zagospodarowanie lub unieszkodliwienie </w:t>
      </w:r>
      <w:r w:rsidRPr="00222F5B">
        <w:rPr>
          <w:rFonts w:ascii="Helvetica" w:hAnsi="Helvetica" w:cs="Helvetica"/>
          <w:b/>
          <w:bCs/>
        </w:rPr>
        <w:t>odpadów pochodzących z oczyszczalni ścieków w Jordanowie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 o kodach: Część I: 190805 – ustabilizowany osad ściekowy,  Część II: 190801 –</w:t>
      </w:r>
      <w:r w:rsidRPr="00222F5B">
        <w:rPr>
          <w:rFonts w:ascii="ArialMT" w:hAnsi="ArialMT" w:cs="ArialMT"/>
          <w:b/>
          <w:bCs/>
          <w:sz w:val="21"/>
          <w:szCs w:val="21"/>
        </w:rPr>
        <w:t xml:space="preserve"> osady ściekowe tzw. </w:t>
      </w:r>
      <w:proofErr w:type="spellStart"/>
      <w:r w:rsidRPr="00222F5B">
        <w:rPr>
          <w:rFonts w:ascii="ArialMT" w:hAnsi="ArialMT" w:cs="ArialMT"/>
          <w:b/>
          <w:bCs/>
          <w:sz w:val="21"/>
          <w:szCs w:val="21"/>
        </w:rPr>
        <w:t>skratek</w:t>
      </w:r>
      <w:proofErr w:type="spellEnd"/>
      <w:r w:rsidRPr="00222F5B">
        <w:rPr>
          <w:rFonts w:ascii="ArialMT" w:hAnsi="ArialMT" w:cs="ArialMT"/>
          <w:b/>
          <w:bCs/>
          <w:sz w:val="21"/>
          <w:szCs w:val="21"/>
        </w:rPr>
        <w:t xml:space="preserve">, Część III: 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190802 – </w:t>
      </w:r>
      <w:r w:rsidRPr="00222F5B">
        <w:rPr>
          <w:rFonts w:ascii="ArialMT" w:hAnsi="ArialMT" w:cs="ArialMT"/>
          <w:b/>
          <w:bCs/>
          <w:sz w:val="21"/>
          <w:szCs w:val="21"/>
        </w:rPr>
        <w:t>osady z zawartością piaskowników.</w:t>
      </w:r>
      <w:r w:rsidRPr="00222F5B">
        <w:rPr>
          <w:rFonts w:ascii="Helvetica" w:hAnsi="Helvetica" w:cs="Helvetica"/>
          <w:b/>
          <w:bCs/>
        </w:rPr>
        <w:t>”.</w:t>
      </w:r>
    </w:p>
    <w:bookmarkEnd w:id="0"/>
    <w:p w14:paraId="743ED92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2A1CBA4E" w14:textId="77777777" w:rsidR="006D1347" w:rsidRDefault="006D1347" w:rsidP="006D1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C728F6">
        <w:rPr>
          <w:rFonts w:ascii="Helvetica" w:hAnsi="Helvetica" w:cs="Helvetica"/>
          <w:sz w:val="21"/>
          <w:szCs w:val="21"/>
        </w:rPr>
        <w:t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roku</w:t>
      </w:r>
    </w:p>
    <w:p w14:paraId="2B240ACB" w14:textId="77777777" w:rsidR="006D1347" w:rsidRDefault="006D1347" w:rsidP="006D1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C728F6">
        <w:rPr>
          <w:rFonts w:ascii="Helvetica" w:hAnsi="Helvetica" w:cs="Helvetica"/>
          <w:sz w:val="21"/>
          <w:szCs w:val="21"/>
        </w:rPr>
        <w:t>Zostałem/</w:t>
      </w:r>
      <w:proofErr w:type="spellStart"/>
      <w:r w:rsidRPr="00C728F6">
        <w:rPr>
          <w:rFonts w:ascii="Helvetica" w:hAnsi="Helvetica" w:cs="Helvetica"/>
          <w:sz w:val="21"/>
          <w:szCs w:val="21"/>
        </w:rPr>
        <w:t>am</w:t>
      </w:r>
      <w:proofErr w:type="spellEnd"/>
      <w:r w:rsidRPr="00C728F6">
        <w:rPr>
          <w:rFonts w:ascii="Helvetica" w:hAnsi="Helvetica" w:cs="Helvetica"/>
          <w:sz w:val="21"/>
          <w:szCs w:val="21"/>
        </w:rPr>
        <w:t xml:space="preserve"> poinformowany/a, że podanie tych danych jest dobrowolne, a dane są niezbędne do przeprowadzenia postępowania o udzielenie zamówienia publicznego </w:t>
      </w:r>
      <w:proofErr w:type="spellStart"/>
      <w:r w:rsidRPr="00C728F6">
        <w:rPr>
          <w:rFonts w:ascii="Helvetica" w:hAnsi="Helvetica" w:cs="Helvetica"/>
          <w:sz w:val="21"/>
          <w:szCs w:val="21"/>
        </w:rPr>
        <w:t>j.w</w:t>
      </w:r>
      <w:proofErr w:type="spellEnd"/>
      <w:r w:rsidRPr="00C728F6">
        <w:rPr>
          <w:rFonts w:ascii="Helvetica" w:hAnsi="Helvetica" w:cs="Helvetica"/>
          <w:sz w:val="21"/>
          <w:szCs w:val="21"/>
        </w:rPr>
        <w:t>.</w:t>
      </w:r>
    </w:p>
    <w:p w14:paraId="20BEDA06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4BEEE92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BD3417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2823CD5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4964745F" w14:textId="77777777" w:rsidR="006D1347" w:rsidRPr="00341CC7" w:rsidRDefault="006D1347" w:rsidP="006D1347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2DD134CF" w14:textId="77777777" w:rsidR="006D1347" w:rsidRPr="00341CC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4DE3A9F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Oświadczenie</w:t>
      </w:r>
    </w:p>
    <w:p w14:paraId="31FB33A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zakresie wypełnienia obowiązków informacyjnych przewidzianych</w:t>
      </w:r>
    </w:p>
    <w:p w14:paraId="0CF8805B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art. 13 lub art. 14 RODO</w:t>
      </w:r>
    </w:p>
    <w:p w14:paraId="3460E6DF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</w:p>
    <w:p w14:paraId="41D75C7C" w14:textId="0E73C510" w:rsidR="0047496C" w:rsidRDefault="006D1347" w:rsidP="0047496C">
      <w:pPr>
        <w:pStyle w:val="Nagwek"/>
      </w:pPr>
      <w:r w:rsidRPr="00341CC7">
        <w:rPr>
          <w:rFonts w:ascii="Helvetica" w:hAnsi="Helvetica" w:cs="Helvetica"/>
          <w:sz w:val="21"/>
          <w:szCs w:val="21"/>
        </w:rPr>
        <w:t>Nr referencyjny nadany sprawie przez Zamawiającego</w:t>
      </w:r>
      <w:r w:rsidR="0047496C" w:rsidRPr="0047496C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47496C" w:rsidRPr="001F482A">
        <w:rPr>
          <w:rFonts w:ascii="Helvetica" w:eastAsia="Times New Roman" w:hAnsi="Helvetica" w:cs="Helvetica"/>
          <w:sz w:val="21"/>
          <w:szCs w:val="21"/>
        </w:rPr>
        <w:t>WJ/</w:t>
      </w:r>
      <w:r w:rsidR="0047496C">
        <w:rPr>
          <w:rFonts w:ascii="Helvetica" w:eastAsia="Times New Roman" w:hAnsi="Helvetica" w:cs="Helvetica"/>
          <w:sz w:val="21"/>
          <w:szCs w:val="21"/>
        </w:rPr>
        <w:t>2/10</w:t>
      </w:r>
      <w:r w:rsidR="0047496C" w:rsidRPr="001F482A">
        <w:rPr>
          <w:rFonts w:ascii="Helvetica" w:eastAsia="Times New Roman" w:hAnsi="Helvetica" w:cs="Helvetica"/>
          <w:sz w:val="21"/>
          <w:szCs w:val="21"/>
        </w:rPr>
        <w:t>/2023</w:t>
      </w:r>
    </w:p>
    <w:p w14:paraId="0485BB41" w14:textId="7E03DEEE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96D4F9C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Oświadczam, że wypełniłem obowiązki informacyjne przewidziane w art. 13 lub art. 14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RODO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1193C07B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4C6CFA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6C4BF9FC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39C22771" w14:textId="77777777" w:rsidR="006D1347" w:rsidRPr="004C6CFA" w:rsidRDefault="006D1347" w:rsidP="006D1347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86FED4B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28EF4EE2" w14:textId="77777777" w:rsidR="006D1347" w:rsidRPr="00341CC7" w:rsidRDefault="006D1347" w:rsidP="006D1347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7FB1F882" w14:textId="77777777" w:rsidR="006D134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76111F5D" w14:textId="77777777" w:rsidR="006D1347" w:rsidRPr="00341CC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09ED2F52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1) rozporządzenie Parlamentu Europejskiego i Rady (UE) 2016/679 z dnia 27 kwietnia 2016 r. w sprawie ochrony osób fizycznych w związku z</w:t>
      </w:r>
    </w:p>
    <w:p w14:paraId="6B3D0C11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przetwarzaniem danych osobowych i w sprawie swobodnego przepływu takich danych oraz uchylenia dyrektywy 95/46/WE (ogólne rozporządzenie o</w:t>
      </w:r>
    </w:p>
    <w:p w14:paraId="2004D99F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ochronie danych) (Dz. Urz. UE L 119 z 04.05.2016, str. 1).</w:t>
      </w:r>
    </w:p>
    <w:p w14:paraId="751D5C89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* W przypadku gdy wykonawca nie przekazuje danych osobowych innych niż bezpośrednio jego dotyczących lub zachodzi wyłączenie stosowania</w:t>
      </w:r>
    </w:p>
    <w:p w14:paraId="0273E152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obowiązku informacyjnego, stosownie do art. 13 ust. 4 lub art. 14 ust. 5 RODO treści oświadczenia wykonawca nie składa (usunięcie treści oświadczenia</w:t>
      </w:r>
    </w:p>
    <w:p w14:paraId="7A85921A" w14:textId="453A82C8" w:rsidR="00E743A6" w:rsidRPr="006D1347" w:rsidRDefault="006D1347" w:rsidP="006D1347">
      <w:pPr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np. przez jego wykreślenie).</w:t>
      </w:r>
    </w:p>
    <w:sectPr w:rsidR="00E743A6" w:rsidRPr="006D1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C28F" w14:textId="77777777" w:rsidR="005E1A37" w:rsidRDefault="005E1A37" w:rsidP="0015068C">
      <w:pPr>
        <w:spacing w:after="0" w:line="240" w:lineRule="auto"/>
      </w:pPr>
      <w:r>
        <w:separator/>
      </w:r>
    </w:p>
  </w:endnote>
  <w:endnote w:type="continuationSeparator" w:id="0">
    <w:p w14:paraId="5D0A8E7F" w14:textId="77777777" w:rsidR="005E1A37" w:rsidRDefault="005E1A37" w:rsidP="0015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79EB" w14:textId="77777777" w:rsidR="005E1A37" w:rsidRDefault="005E1A37" w:rsidP="0015068C">
      <w:pPr>
        <w:spacing w:after="0" w:line="240" w:lineRule="auto"/>
      </w:pPr>
      <w:r>
        <w:separator/>
      </w:r>
    </w:p>
  </w:footnote>
  <w:footnote w:type="continuationSeparator" w:id="0">
    <w:p w14:paraId="296C323F" w14:textId="77777777" w:rsidR="005E1A37" w:rsidRDefault="005E1A37" w:rsidP="0015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57E" w14:textId="77777777" w:rsidR="0047496C" w:rsidRDefault="0015068C" w:rsidP="0047496C">
    <w:pPr>
      <w:pStyle w:val="Nagwek"/>
    </w:pPr>
    <w:r w:rsidRPr="0015068C">
      <w:rPr>
        <w:rFonts w:ascii="Helvetica" w:hAnsi="Helvetica" w:cs="Helvetica"/>
      </w:rPr>
      <w:t xml:space="preserve">Postępowanie nr: </w:t>
    </w:r>
    <w:r w:rsidR="0047496C" w:rsidRPr="001F482A">
      <w:rPr>
        <w:rFonts w:ascii="Helvetica" w:eastAsia="Times New Roman" w:hAnsi="Helvetica" w:cs="Helvetica"/>
        <w:sz w:val="21"/>
        <w:szCs w:val="21"/>
      </w:rPr>
      <w:t>WJ/</w:t>
    </w:r>
    <w:r w:rsidR="0047496C">
      <w:rPr>
        <w:rFonts w:ascii="Helvetica" w:eastAsia="Times New Roman" w:hAnsi="Helvetica" w:cs="Helvetica"/>
        <w:sz w:val="21"/>
        <w:szCs w:val="21"/>
      </w:rPr>
      <w:t>2/10</w:t>
    </w:r>
    <w:r w:rsidR="0047496C" w:rsidRPr="001F482A">
      <w:rPr>
        <w:rFonts w:ascii="Helvetica" w:eastAsia="Times New Roman" w:hAnsi="Helvetica" w:cs="Helvetica"/>
        <w:sz w:val="21"/>
        <w:szCs w:val="21"/>
      </w:rPr>
      <w:t>/2023</w:t>
    </w:r>
  </w:p>
  <w:p w14:paraId="37B7F1E5" w14:textId="563DC0BD" w:rsidR="0015068C" w:rsidRPr="0015068C" w:rsidRDefault="0015068C">
    <w:pPr>
      <w:pStyle w:val="Nagwek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47"/>
    <w:rsid w:val="00100A36"/>
    <w:rsid w:val="001353B7"/>
    <w:rsid w:val="0015068C"/>
    <w:rsid w:val="00456BE0"/>
    <w:rsid w:val="0047496C"/>
    <w:rsid w:val="005E1A37"/>
    <w:rsid w:val="006D1347"/>
    <w:rsid w:val="00E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E70"/>
  <w15:chartTrackingRefBased/>
  <w15:docId w15:val="{41075D69-1D2B-4750-B79A-DAFE7DA2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68C"/>
  </w:style>
  <w:style w:type="paragraph" w:styleId="Stopka">
    <w:name w:val="footer"/>
    <w:basedOn w:val="Normalny"/>
    <w:link w:val="StopkaZnak"/>
    <w:uiPriority w:val="99"/>
    <w:unhideWhenUsed/>
    <w:rsid w:val="001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2023-09-20T09:43:00Z</dcterms:created>
  <dcterms:modified xsi:type="dcterms:W3CDTF">2023-10-06T09:14:00Z</dcterms:modified>
</cp:coreProperties>
</file>